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3D91"/>
          <w:sz w:val="36"/>
        </w:rPr>
        <w:t>Cohabitation Agreement</w:t>
      </w:r>
    </w:p>
    <w:p>
      <w:r>
        <w:rPr>
          <w:i/>
          <w:sz w:val="19"/>
        </w:rPr>
        <w:t>Have an attorney check this completed agreement before signing, especially the arrangements for a partner’s death. This document records your intentions. It may not control rights held by a landlord, creditor, co-owner or another person.</w:t>
      </w:r>
    </w:p>
    <w:p>
      <w:pPr>
        <w:spacing w:before="200"/>
      </w:pPr>
      <w:r>
        <w:rPr>
          <w:b/>
          <w:sz w:val="26"/>
        </w:rPr>
        <w:t>Parties and purpose</w:t>
      </w:r>
    </w:p>
    <w:p>
      <w:r>
        <w:t>We are partners who live together without being married. We record our arrangements for our home, property, household costs, debts, separation and the death of either partner.</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Partner One full name</w:t>
            </w:r>
          </w:p>
        </w:tc>
        <w:tc>
          <w:tcPr>
            <w:tcW w:type="dxa" w:w="4320"/>
          </w:tcPr>
          <w:p>
            <w:r>
              <w:t>[full name]</w:t>
            </w:r>
          </w:p>
        </w:tc>
      </w:tr>
      <w:tr>
        <w:tc>
          <w:tcPr>
            <w:tcW w:type="dxa" w:w="4320"/>
            <w:shd w:val="clear" w:color="auto" w:fill="E7EEF7"/>
          </w:tcPr>
          <w:p>
            <w:r>
              <w:rPr>
                <w:b/>
              </w:rPr>
              <w:t>Partner One contact details</w:t>
            </w:r>
          </w:p>
        </w:tc>
        <w:tc>
          <w:tcPr>
            <w:tcW w:type="dxa" w:w="4320"/>
          </w:tcPr>
          <w:p>
            <w:r>
              <w:t>[address, phone or email]</w:t>
            </w:r>
          </w:p>
        </w:tc>
      </w:tr>
      <w:tr>
        <w:tc>
          <w:tcPr>
            <w:tcW w:type="dxa" w:w="4320"/>
            <w:shd w:val="clear" w:color="auto" w:fill="E7EEF7"/>
          </w:tcPr>
          <w:p>
            <w:r>
              <w:rPr>
                <w:b/>
              </w:rPr>
              <w:t>Partner Two full name</w:t>
            </w:r>
          </w:p>
        </w:tc>
        <w:tc>
          <w:tcPr>
            <w:tcW w:type="dxa" w:w="4320"/>
          </w:tcPr>
          <w:p>
            <w:r>
              <w:t>[full name]</w:t>
            </w:r>
          </w:p>
        </w:tc>
      </w:tr>
      <w:tr>
        <w:tc>
          <w:tcPr>
            <w:tcW w:type="dxa" w:w="4320"/>
            <w:shd w:val="clear" w:color="auto" w:fill="E7EEF7"/>
          </w:tcPr>
          <w:p>
            <w:r>
              <w:rPr>
                <w:b/>
              </w:rPr>
              <w:t>Partner Two contact details</w:t>
            </w:r>
          </w:p>
        </w:tc>
        <w:tc>
          <w:tcPr>
            <w:tcW w:type="dxa" w:w="4320"/>
          </w:tcPr>
          <w:p>
            <w:r>
              <w:t>[address, phone or email]</w:t>
            </w:r>
          </w:p>
        </w:tc>
      </w:tr>
      <w:tr>
        <w:tc>
          <w:tcPr>
            <w:tcW w:type="dxa" w:w="4320"/>
            <w:shd w:val="clear" w:color="auto" w:fill="E7EEF7"/>
          </w:tcPr>
          <w:p>
            <w:r>
              <w:rPr>
                <w:b/>
              </w:rPr>
              <w:t>Date we began living together</w:t>
            </w:r>
          </w:p>
        </w:tc>
        <w:tc>
          <w:tcPr>
            <w:tcW w:type="dxa" w:w="4320"/>
          </w:tcPr>
          <w:p>
            <w:r>
              <w:t>[date]</w:t>
            </w:r>
          </w:p>
        </w:tc>
      </w:tr>
      <w:tr>
        <w:tc>
          <w:tcPr>
            <w:tcW w:type="dxa" w:w="4320"/>
            <w:shd w:val="clear" w:color="auto" w:fill="E7EEF7"/>
          </w:tcPr>
          <w:p>
            <w:r>
              <w:rPr>
                <w:b/>
              </w:rPr>
              <w:t>Date this agreement starts</w:t>
            </w:r>
          </w:p>
        </w:tc>
        <w:tc>
          <w:tcPr>
            <w:tcW w:type="dxa" w:w="4320"/>
          </w:tcPr>
          <w:p>
            <w:r>
              <w:t>[date]</w:t>
            </w:r>
          </w:p>
        </w:tc>
      </w:tr>
    </w:tbl>
    <w:p/>
    <w:p>
      <w:pPr>
        <w:spacing w:before="200"/>
      </w:pPr>
      <w:r>
        <w:rPr>
          <w:b/>
          <w:sz w:val="26"/>
        </w:rPr>
        <w:t>Our home</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Home address</w:t>
            </w:r>
          </w:p>
        </w:tc>
        <w:tc>
          <w:tcPr>
            <w:tcW w:type="dxa" w:w="4320"/>
          </w:tcPr>
          <w:p>
            <w:r>
              <w:t>[full address]</w:t>
            </w:r>
          </w:p>
        </w:tc>
      </w:tr>
      <w:tr>
        <w:tc>
          <w:tcPr>
            <w:tcW w:type="dxa" w:w="4320"/>
            <w:shd w:val="clear" w:color="auto" w:fill="E7EEF7"/>
          </w:tcPr>
          <w:p>
            <w:r>
              <w:rPr>
                <w:b/>
              </w:rPr>
              <w:t>Home arrangement</w:t>
            </w:r>
          </w:p>
        </w:tc>
        <w:tc>
          <w:tcPr>
            <w:tcW w:type="dxa" w:w="4320"/>
          </w:tcPr>
          <w:p>
            <w:r>
              <w:t>[rented, owned by Partner One, owned by Partner Two, jointly owned, or other]</w:t>
            </w:r>
          </w:p>
        </w:tc>
      </w:tr>
      <w:tr>
        <w:tc>
          <w:tcPr>
            <w:tcW w:type="dxa" w:w="4320"/>
            <w:shd w:val="clear" w:color="auto" w:fill="E7EEF7"/>
          </w:tcPr>
          <w:p>
            <w:r>
              <w:rPr>
                <w:b/>
              </w:rPr>
              <w:t>Landlord, owner or co-owner, if applicable</w:t>
            </w:r>
          </w:p>
        </w:tc>
        <w:tc>
          <w:tcPr>
            <w:tcW w:type="dxa" w:w="4320"/>
          </w:tcPr>
          <w:p>
            <w:r>
              <w:t>[name and contact details]</w:t>
            </w:r>
          </w:p>
        </w:tc>
      </w:tr>
      <w:tr>
        <w:tc>
          <w:tcPr>
            <w:tcW w:type="dxa" w:w="4320"/>
            <w:shd w:val="clear" w:color="auto" w:fill="E7EEF7"/>
          </w:tcPr>
          <w:p>
            <w:r>
              <w:rPr>
                <w:b/>
              </w:rPr>
              <w:t>Lease or ownership record kept at</w:t>
            </w:r>
          </w:p>
        </w:tc>
        <w:tc>
          <w:tcPr>
            <w:tcW w:type="dxa" w:w="4320"/>
          </w:tcPr>
          <w:p>
            <w:r>
              <w:t>[location or file description]</w:t>
            </w:r>
          </w:p>
        </w:tc>
      </w:tr>
    </w:tbl>
    <w:p/>
    <w:p>
      <w:r>
        <w:t>Our payment arrangements do not, by themselves, record ownership of the home. We will record separately any agreed contribution toward the home and the ownership share, if any.</w:t>
      </w:r>
    </w:p>
    <w:p>
      <w:pPr>
        <w:spacing w:before="200"/>
      </w:pPr>
      <w:r>
        <w:rPr>
          <w:b/>
          <w:sz w:val="26"/>
        </w:rPr>
        <w:t>Property each of us already owns</w:t>
      </w:r>
    </w:p>
    <w:p>
      <w:r>
        <w:t>We will list significant belongings, savings and other property, including items brought into the home. We will keep receipts, account records or other proof with this agreement.</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Property or account</w:t>
            </w:r>
          </w:p>
        </w:tc>
        <w:tc>
          <w:tcPr>
            <w:tcW w:type="dxa" w:w="2160"/>
            <w:shd w:val="clear" w:color="auto" w:fill="E7EEF7"/>
          </w:tcPr>
          <w:p>
            <w:r>
              <w:rPr>
                <w:b/>
              </w:rPr>
              <w:t>Owner or owners</w:t>
            </w:r>
          </w:p>
        </w:tc>
        <w:tc>
          <w:tcPr>
            <w:tcW w:type="dxa" w:w="2160"/>
            <w:shd w:val="clear" w:color="auto" w:fill="E7EEF7"/>
          </w:tcPr>
          <w:p>
            <w:r>
              <w:rPr>
                <w:b/>
              </w:rPr>
              <w:t>Agreed share or contribution</w:t>
            </w:r>
          </w:p>
        </w:tc>
        <w:tc>
          <w:tcPr>
            <w:tcW w:type="dxa" w:w="2160"/>
            <w:shd w:val="clear" w:color="auto" w:fill="E7EEF7"/>
          </w:tcPr>
          <w:p>
            <w:r>
              <w:rPr>
                <w:b/>
              </w:rPr>
              <w:t>Record or proof kept</w:t>
            </w:r>
          </w:p>
        </w:tc>
      </w:tr>
      <w:tr>
        <w:tc>
          <w:tcPr>
            <w:tcW w:type="dxa" w:w="2160"/>
          </w:tcPr>
          <w:p>
            <w:r>
              <w:t>[item or account]</w:t>
            </w:r>
          </w:p>
        </w:tc>
        <w:tc>
          <w:tcPr>
            <w:tcW w:type="dxa" w:w="2160"/>
          </w:tcPr>
          <w:p>
            <w:r>
              <w:t>[name or names]</w:t>
            </w:r>
          </w:p>
        </w:tc>
        <w:tc>
          <w:tcPr>
            <w:tcW w:type="dxa" w:w="2160"/>
          </w:tcPr>
          <w:p>
            <w:r>
              <w:t>[share or contribution]</w:t>
            </w:r>
          </w:p>
        </w:tc>
        <w:tc>
          <w:tcPr>
            <w:tcW w:type="dxa" w:w="2160"/>
          </w:tcPr>
          <w:p>
            <w:r>
              <w:t>[receipt, statement or other record]</w:t>
            </w:r>
          </w:p>
        </w:tc>
      </w:tr>
      <w:tr>
        <w:tc>
          <w:tcPr>
            <w:tcW w:type="dxa" w:w="2160"/>
          </w:tcPr>
          <w:p>
            <w:r>
              <w:t>[item or account]</w:t>
            </w:r>
          </w:p>
        </w:tc>
        <w:tc>
          <w:tcPr>
            <w:tcW w:type="dxa" w:w="2160"/>
          </w:tcPr>
          <w:p>
            <w:r>
              <w:t>[name or names]</w:t>
            </w:r>
          </w:p>
        </w:tc>
        <w:tc>
          <w:tcPr>
            <w:tcW w:type="dxa" w:w="2160"/>
          </w:tcPr>
          <w:p>
            <w:r>
              <w:t>[share or contribution]</w:t>
            </w:r>
          </w:p>
        </w:tc>
        <w:tc>
          <w:tcPr>
            <w:tcW w:type="dxa" w:w="2160"/>
          </w:tcPr>
          <w:p>
            <w:r>
              <w:t>[receipt, statement or other record]</w:t>
            </w:r>
          </w:p>
        </w:tc>
      </w:tr>
      <w:tr>
        <w:tc>
          <w:tcPr>
            <w:tcW w:type="dxa" w:w="2160"/>
          </w:tcPr>
          <w:p>
            <w:r>
              <w:t>[item or account]</w:t>
            </w:r>
          </w:p>
        </w:tc>
        <w:tc>
          <w:tcPr>
            <w:tcW w:type="dxa" w:w="2160"/>
          </w:tcPr>
          <w:p>
            <w:r>
              <w:t>[name or names]</w:t>
            </w:r>
          </w:p>
        </w:tc>
        <w:tc>
          <w:tcPr>
            <w:tcW w:type="dxa" w:w="2160"/>
          </w:tcPr>
          <w:p>
            <w:r>
              <w:t>[share or contribution]</w:t>
            </w:r>
          </w:p>
        </w:tc>
        <w:tc>
          <w:tcPr>
            <w:tcW w:type="dxa" w:w="2160"/>
          </w:tcPr>
          <w:p>
            <w:r>
              <w:t>[receipt, statement or other record]</w:t>
            </w:r>
          </w:p>
        </w:tc>
      </w:tr>
    </w:tbl>
    <w:p/>
    <w:p>
      <w:pPr>
        <w:spacing w:before="200"/>
      </w:pPr>
      <w:r>
        <w:rPr>
          <w:b/>
          <w:sz w:val="26"/>
        </w:rPr>
        <w:t>Property we acquire together</w:t>
      </w:r>
    </w:p>
    <w:p>
      <w:r>
        <w:t>For significant items we buy together, we will record ownership, each person’s contribution and how we want to handle the item if we separate or either of us dies.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Item</w:t>
            </w:r>
          </w:p>
        </w:tc>
        <w:tc>
          <w:tcPr>
            <w:tcW w:type="dxa" w:w="2160"/>
            <w:shd w:val="clear" w:color="auto" w:fill="E7EEF7"/>
          </w:tcPr>
          <w:p>
            <w:r>
              <w:rPr>
                <w:b/>
              </w:rPr>
              <w:t>Owner or agreed shares</w:t>
            </w:r>
          </w:p>
        </w:tc>
        <w:tc>
          <w:tcPr>
            <w:tcW w:type="dxa" w:w="2160"/>
            <w:shd w:val="clear" w:color="auto" w:fill="E7EEF7"/>
          </w:tcPr>
          <w:p>
            <w:r>
              <w:rPr>
                <w:b/>
              </w:rPr>
              <w:t>Contribution by each person</w:t>
            </w:r>
          </w:p>
        </w:tc>
        <w:tc>
          <w:tcPr>
            <w:tcW w:type="dxa" w:w="2160"/>
            <w:shd w:val="clear" w:color="auto" w:fill="E7EEF7"/>
          </w:tcPr>
          <w:p>
            <w:r>
              <w:rPr>
                <w:b/>
              </w:rPr>
              <w:t>Plan if we separate or either dies</w:t>
            </w:r>
          </w:p>
        </w:tc>
      </w:tr>
      <w:tr>
        <w:tc>
          <w:tcPr>
            <w:tcW w:type="dxa" w:w="2160"/>
          </w:tcPr>
          <w:p>
            <w:r>
              <w:t>[item]</w:t>
            </w:r>
          </w:p>
        </w:tc>
        <w:tc>
          <w:tcPr>
            <w:tcW w:type="dxa" w:w="2160"/>
          </w:tcPr>
          <w:p>
            <w:r>
              <w:t>[name or agreed shares]</w:t>
            </w:r>
          </w:p>
        </w:tc>
        <w:tc>
          <w:tcPr>
            <w:tcW w:type="dxa" w:w="2160"/>
          </w:tcPr>
          <w:p>
            <w:r>
              <w:t>[amount or contribution]</w:t>
            </w:r>
          </w:p>
        </w:tc>
        <w:tc>
          <w:tcPr>
            <w:tcW w:type="dxa" w:w="2160"/>
          </w:tcPr>
          <w:p>
            <w:r>
              <w:t>[agreed arrangement]</w:t>
            </w:r>
          </w:p>
        </w:tc>
      </w:tr>
      <w:tr>
        <w:tc>
          <w:tcPr>
            <w:tcW w:type="dxa" w:w="2160"/>
          </w:tcPr>
          <w:p>
            <w:r>
              <w:t>[item]</w:t>
            </w:r>
          </w:p>
        </w:tc>
        <w:tc>
          <w:tcPr>
            <w:tcW w:type="dxa" w:w="2160"/>
          </w:tcPr>
          <w:p>
            <w:r>
              <w:t>[name or agreed shares]</w:t>
            </w:r>
          </w:p>
        </w:tc>
        <w:tc>
          <w:tcPr>
            <w:tcW w:type="dxa" w:w="2160"/>
          </w:tcPr>
          <w:p>
            <w:r>
              <w:t>[amount or contribution]</w:t>
            </w:r>
          </w:p>
        </w:tc>
        <w:tc>
          <w:tcPr>
            <w:tcW w:type="dxa" w:w="2160"/>
          </w:tcPr>
          <w:p>
            <w:r>
              <w:t>[agreed arrangement]</w:t>
            </w:r>
          </w:p>
        </w:tc>
      </w:tr>
    </w:tbl>
    <w:p/>
    <w:p>
      <w:pPr>
        <w:spacing w:before="200"/>
      </w:pPr>
      <w:r>
        <w:rPr>
          <w:b/>
          <w:sz w:val="26"/>
        </w:rPr>
        <w:t>Household costs</w:t>
      </w:r>
    </w:p>
    <w:p>
      <w:r>
        <w:t>Amounts are in rand unless we record another currency. We will review these arrangements if our income, home or household needs change.</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Cost</w:t>
            </w:r>
          </w:p>
        </w:tc>
        <w:tc>
          <w:tcPr>
            <w:tcW w:type="dxa" w:w="2160"/>
            <w:shd w:val="clear" w:color="auto" w:fill="E7EEF7"/>
          </w:tcPr>
          <w:p>
            <w:r>
              <w:rPr>
                <w:b/>
              </w:rPr>
              <w:t>Who pays</w:t>
            </w:r>
          </w:p>
        </w:tc>
        <w:tc>
          <w:tcPr>
            <w:tcW w:type="dxa" w:w="2160"/>
            <w:shd w:val="clear" w:color="auto" w:fill="E7EEF7"/>
          </w:tcPr>
          <w:p>
            <w:r>
              <w:rPr>
                <w:b/>
              </w:rPr>
              <w:t>Amount or agreed method</w:t>
            </w:r>
          </w:p>
        </w:tc>
        <w:tc>
          <w:tcPr>
            <w:tcW w:type="dxa" w:w="2160"/>
            <w:shd w:val="clear" w:color="auto" w:fill="E7EEF7"/>
          </w:tcPr>
          <w:p>
            <w:r>
              <w:rPr>
                <w:b/>
              </w:rPr>
              <w:t>Payment arrangement</w:t>
            </w:r>
          </w:p>
        </w:tc>
      </w:tr>
      <w:tr>
        <w:tc>
          <w:tcPr>
            <w:tcW w:type="dxa" w:w="2160"/>
          </w:tcPr>
          <w:p>
            <w:r>
              <w:t>Rent or home loan</w:t>
            </w:r>
          </w:p>
        </w:tc>
        <w:tc>
          <w:tcPr>
            <w:tcW w:type="dxa" w:w="2160"/>
          </w:tcPr>
          <w:p>
            <w:r>
              <w:t>[name or names]</w:t>
            </w:r>
          </w:p>
        </w:tc>
        <w:tc>
          <w:tcPr>
            <w:tcW w:type="dxa" w:w="2160"/>
          </w:tcPr>
          <w:p>
            <w:r>
              <w:t>[amount in rand or agreed share]</w:t>
            </w:r>
          </w:p>
        </w:tc>
        <w:tc>
          <w:tcPr>
            <w:tcW w:type="dxa" w:w="2160"/>
          </w:tcPr>
          <w:p>
            <w:r>
              <w:t>[method and payment date]</w:t>
            </w:r>
          </w:p>
        </w:tc>
      </w:tr>
      <w:tr>
        <w:tc>
          <w:tcPr>
            <w:tcW w:type="dxa" w:w="2160"/>
          </w:tcPr>
          <w:p>
            <w:r>
              <w:t>Municipal services</w:t>
            </w:r>
          </w:p>
        </w:tc>
        <w:tc>
          <w:tcPr>
            <w:tcW w:type="dxa" w:w="2160"/>
          </w:tcPr>
          <w:p>
            <w:r>
              <w:t>[name or names]</w:t>
            </w:r>
          </w:p>
        </w:tc>
        <w:tc>
          <w:tcPr>
            <w:tcW w:type="dxa" w:w="2160"/>
          </w:tcPr>
          <w:p>
            <w:r>
              <w:t>[amount in rand or agreed share]</w:t>
            </w:r>
          </w:p>
        </w:tc>
        <w:tc>
          <w:tcPr>
            <w:tcW w:type="dxa" w:w="2160"/>
          </w:tcPr>
          <w:p>
            <w:r>
              <w:t>[method and payment date]</w:t>
            </w:r>
          </w:p>
        </w:tc>
      </w:tr>
      <w:tr>
        <w:tc>
          <w:tcPr>
            <w:tcW w:type="dxa" w:w="2160"/>
          </w:tcPr>
          <w:p>
            <w:r>
              <w:t>Groceries and household supplies</w:t>
            </w:r>
          </w:p>
        </w:tc>
        <w:tc>
          <w:tcPr>
            <w:tcW w:type="dxa" w:w="2160"/>
          </w:tcPr>
          <w:p>
            <w:r>
              <w:t>[name or names]</w:t>
            </w:r>
          </w:p>
        </w:tc>
        <w:tc>
          <w:tcPr>
            <w:tcW w:type="dxa" w:w="2160"/>
          </w:tcPr>
          <w:p>
            <w:r>
              <w:t>[amount in rand or agreed share]</w:t>
            </w:r>
          </w:p>
        </w:tc>
        <w:tc>
          <w:tcPr>
            <w:tcW w:type="dxa" w:w="2160"/>
          </w:tcPr>
          <w:p>
            <w:r>
              <w:t>[method and payment date]</w:t>
            </w:r>
          </w:p>
        </w:tc>
      </w:tr>
      <w:tr>
        <w:tc>
          <w:tcPr>
            <w:tcW w:type="dxa" w:w="2160"/>
          </w:tcPr>
          <w:p>
            <w:r>
              <w:t>Other: [describe]</w:t>
            </w:r>
          </w:p>
        </w:tc>
        <w:tc>
          <w:tcPr>
            <w:tcW w:type="dxa" w:w="2160"/>
          </w:tcPr>
          <w:p>
            <w:r>
              <w:t>[name or names]</w:t>
            </w:r>
          </w:p>
        </w:tc>
        <w:tc>
          <w:tcPr>
            <w:tcW w:type="dxa" w:w="2160"/>
          </w:tcPr>
          <w:p>
            <w:r>
              <w:t>[amount in rand or agreed share]</w:t>
            </w:r>
          </w:p>
        </w:tc>
        <w:tc>
          <w:tcPr>
            <w:tcW w:type="dxa" w:w="2160"/>
          </w:tcPr>
          <w:p>
            <w:r>
              <w:t>[method and payment date]</w:t>
            </w:r>
          </w:p>
        </w:tc>
      </w:tr>
    </w:tbl>
    <w:p/>
    <w:p>
      <w:pPr>
        <w:spacing w:before="200"/>
      </w:pPr>
      <w:r>
        <w:rPr>
          <w:b/>
          <w:sz w:val="26"/>
        </w:rPr>
        <w:t>Accounts, savings and debts</w:t>
      </w:r>
    </w:p>
    <w:p>
      <w:r>
        <w:t>Each person remains responsible between us for debts in their own name, unless we record a different contribution or repayment arrangement below. An arrangement between us does not release a person named on an account or debt from obligations to a creditor unless that creditor agrees. We will not use another person’s credit or take on a shared debt without recording our agreement.</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Account, debt, savings or stokvel arrangement</w:t>
            </w:r>
          </w:p>
        </w:tc>
        <w:tc>
          <w:tcPr>
            <w:tcW w:type="dxa" w:w="2160"/>
            <w:shd w:val="clear" w:color="auto" w:fill="E7EEF7"/>
          </w:tcPr>
          <w:p>
            <w:r>
              <w:rPr>
                <w:b/>
              </w:rPr>
              <w:t>Name or names on it</w:t>
            </w:r>
          </w:p>
        </w:tc>
        <w:tc>
          <w:tcPr>
            <w:tcW w:type="dxa" w:w="2160"/>
            <w:shd w:val="clear" w:color="auto" w:fill="E7EEF7"/>
          </w:tcPr>
          <w:p>
            <w:r>
              <w:rPr>
                <w:b/>
              </w:rPr>
              <w:t>Agreed contribution or repayment</w:t>
            </w:r>
          </w:p>
        </w:tc>
        <w:tc>
          <w:tcPr>
            <w:tcW w:type="dxa" w:w="2160"/>
            <w:shd w:val="clear" w:color="auto" w:fill="E7EEF7"/>
          </w:tcPr>
          <w:p>
            <w:r>
              <w:rPr>
                <w:b/>
              </w:rPr>
              <w:t>Record or proof</w:t>
            </w:r>
          </w:p>
        </w:tc>
      </w:tr>
      <w:tr>
        <w:tc>
          <w:tcPr>
            <w:tcW w:type="dxa" w:w="2160"/>
          </w:tcPr>
          <w:p>
            <w:r>
              <w:t>[account, debt, savings or arrangement]</w:t>
            </w:r>
          </w:p>
        </w:tc>
        <w:tc>
          <w:tcPr>
            <w:tcW w:type="dxa" w:w="2160"/>
          </w:tcPr>
          <w:p>
            <w:r>
              <w:t>[name or names]</w:t>
            </w:r>
          </w:p>
        </w:tc>
        <w:tc>
          <w:tcPr>
            <w:tcW w:type="dxa" w:w="2160"/>
          </w:tcPr>
          <w:p>
            <w:r>
              <w:t>[amount or agreed method]</w:t>
            </w:r>
          </w:p>
        </w:tc>
        <w:tc>
          <w:tcPr>
            <w:tcW w:type="dxa" w:w="2160"/>
          </w:tcPr>
          <w:p>
            <w:r>
              <w:t>[statement or other record]</w:t>
            </w:r>
          </w:p>
        </w:tc>
      </w:tr>
      <w:tr>
        <w:tc>
          <w:tcPr>
            <w:tcW w:type="dxa" w:w="2160"/>
          </w:tcPr>
          <w:p>
            <w:r>
              <w:t>[account, debt, savings or arrangement]</w:t>
            </w:r>
          </w:p>
        </w:tc>
        <w:tc>
          <w:tcPr>
            <w:tcW w:type="dxa" w:w="2160"/>
          </w:tcPr>
          <w:p>
            <w:r>
              <w:t>[name or names]</w:t>
            </w:r>
          </w:p>
        </w:tc>
        <w:tc>
          <w:tcPr>
            <w:tcW w:type="dxa" w:w="2160"/>
          </w:tcPr>
          <w:p>
            <w:r>
              <w:t>[amount or agreed method]</w:t>
            </w:r>
          </w:p>
        </w:tc>
        <w:tc>
          <w:tcPr>
            <w:tcW w:type="dxa" w:w="2160"/>
          </w:tcPr>
          <w:p>
            <w:r>
              <w:t>[statement or other record]</w:t>
            </w:r>
          </w:p>
        </w:tc>
      </w:tr>
    </w:tbl>
    <w:p/>
    <w:p>
      <w:pPr>
        <w:spacing w:before="200"/>
      </w:pPr>
      <w:r>
        <w:rPr>
          <w:b/>
          <w:sz w:val="26"/>
        </w:rPr>
        <w:t>If we separate</w:t>
      </w:r>
    </w:p>
    <w:p>
      <w:r>
        <w:t>We will try to agree in writing on a practical move-out arrangement, shared costs and the handling of property. We will record what we agree below.</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Notice or move-out arrangement</w:t>
            </w:r>
          </w:p>
        </w:tc>
        <w:tc>
          <w:tcPr>
            <w:tcW w:type="dxa" w:w="4320"/>
          </w:tcPr>
          <w:p>
            <w:r>
              <w:t>[arrangement]</w:t>
            </w:r>
          </w:p>
        </w:tc>
      </w:tr>
      <w:tr>
        <w:tc>
          <w:tcPr>
            <w:tcW w:type="dxa" w:w="4320"/>
            <w:shd w:val="clear" w:color="auto" w:fill="E7EEF7"/>
          </w:tcPr>
          <w:p>
            <w:r>
              <w:rPr>
                <w:b/>
              </w:rPr>
              <w:t>Who may remain in the home, and on what terms</w:t>
            </w:r>
          </w:p>
        </w:tc>
        <w:tc>
          <w:tcPr>
            <w:tcW w:type="dxa" w:w="4320"/>
          </w:tcPr>
          <w:p>
            <w:r>
              <w:t>[arrangement]</w:t>
            </w:r>
          </w:p>
        </w:tc>
      </w:tr>
      <w:tr>
        <w:tc>
          <w:tcPr>
            <w:tcW w:type="dxa" w:w="4320"/>
            <w:shd w:val="clear" w:color="auto" w:fill="E7EEF7"/>
          </w:tcPr>
          <w:p>
            <w:r>
              <w:rPr>
                <w:b/>
              </w:rPr>
              <w:t>How jointly owned property will be valued, sold or bought out</w:t>
            </w:r>
          </w:p>
        </w:tc>
        <w:tc>
          <w:tcPr>
            <w:tcW w:type="dxa" w:w="4320"/>
          </w:tcPr>
          <w:p>
            <w:r>
              <w:t>[arrangement]</w:t>
            </w:r>
          </w:p>
        </w:tc>
      </w:tr>
      <w:tr>
        <w:tc>
          <w:tcPr>
            <w:tcW w:type="dxa" w:w="4320"/>
            <w:shd w:val="clear" w:color="auto" w:fill="E7EEF7"/>
          </w:tcPr>
          <w:p>
            <w:r>
              <w:rPr>
                <w:b/>
              </w:rPr>
              <w:t>How shared costs and debts will be paid or settled between us</w:t>
            </w:r>
          </w:p>
        </w:tc>
        <w:tc>
          <w:tcPr>
            <w:tcW w:type="dxa" w:w="4320"/>
          </w:tcPr>
          <w:p>
            <w:r>
              <w:t>[arrangement]</w:t>
            </w:r>
          </w:p>
        </w:tc>
      </w:tr>
      <w:tr>
        <w:tc>
          <w:tcPr>
            <w:tcW w:type="dxa" w:w="4320"/>
            <w:shd w:val="clear" w:color="auto" w:fill="E7EEF7"/>
          </w:tcPr>
          <w:p>
            <w:r>
              <w:rPr>
                <w:b/>
              </w:rPr>
              <w:t>How we will record and resolve a disagreement</w:t>
            </w:r>
          </w:p>
        </w:tc>
        <w:tc>
          <w:tcPr>
            <w:tcW w:type="dxa" w:w="4320"/>
          </w:tcPr>
          <w:p>
            <w:r>
              <w:t>[arrangement, such as a written discussion or help from a mediator]</w:t>
            </w:r>
          </w:p>
        </w:tc>
      </w:tr>
    </w:tbl>
    <w:p/>
    <w:p>
      <w:pPr>
        <w:spacing w:before="200"/>
      </w:pPr>
      <w:r>
        <w:rPr>
          <w:b/>
          <w:sz w:val="26"/>
        </w:rPr>
        <w:t>If either of us dies</w:t>
      </w:r>
    </w:p>
    <w:p>
      <w:r>
        <w:t>We will complete these fields to record our intentions for shared property, debts and the home. We understand this agreement alone may not control property managed by a landlord, co-owner, creditor or another person. We will get an attorney’s advice and obtain any consent needed for the arrangements we choose.</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Person to contact about the deceased partner’s affairs, if known</w:t>
            </w:r>
          </w:p>
        </w:tc>
        <w:tc>
          <w:tcPr>
            <w:tcW w:type="dxa" w:w="4320"/>
          </w:tcPr>
          <w:p>
            <w:r>
              <w:t>[name and contact details, or not known]</w:t>
            </w:r>
          </w:p>
        </w:tc>
      </w:tr>
      <w:tr>
        <w:tc>
          <w:tcPr>
            <w:tcW w:type="dxa" w:w="4320"/>
            <w:shd w:val="clear" w:color="auto" w:fill="E7EEF7"/>
          </w:tcPr>
          <w:p>
            <w:r>
              <w:rPr>
                <w:b/>
              </w:rPr>
              <w:t>How jointly owned property should be identified and valued</w:t>
            </w:r>
          </w:p>
        </w:tc>
        <w:tc>
          <w:tcPr>
            <w:tcW w:type="dxa" w:w="4320"/>
          </w:tcPr>
          <w:p>
            <w:r>
              <w:t>[agreed method]</w:t>
            </w:r>
          </w:p>
        </w:tc>
      </w:tr>
      <w:tr>
        <w:tc>
          <w:tcPr>
            <w:tcW w:type="dxa" w:w="4320"/>
            <w:shd w:val="clear" w:color="auto" w:fill="E7EEF7"/>
          </w:tcPr>
          <w:p>
            <w:r>
              <w:rPr>
                <w:b/>
              </w:rPr>
              <w:t>Our intended arrangement for shared property, including any sale or buy-out</w:t>
            </w:r>
          </w:p>
        </w:tc>
        <w:tc>
          <w:tcPr>
            <w:tcW w:type="dxa" w:w="4320"/>
          </w:tcPr>
          <w:p>
            <w:r>
              <w:t>[arrangement]</w:t>
            </w:r>
          </w:p>
        </w:tc>
      </w:tr>
      <w:tr>
        <w:tc>
          <w:tcPr>
            <w:tcW w:type="dxa" w:w="4320"/>
            <w:shd w:val="clear" w:color="auto" w:fill="E7EEF7"/>
          </w:tcPr>
          <w:p>
            <w:r>
              <w:rPr>
                <w:b/>
              </w:rPr>
              <w:t>How shared costs and debts should be handled between us after a death</w:t>
            </w:r>
          </w:p>
        </w:tc>
        <w:tc>
          <w:tcPr>
            <w:tcW w:type="dxa" w:w="4320"/>
          </w:tcPr>
          <w:p>
            <w:r>
              <w:t>[arrangement]</w:t>
            </w:r>
          </w:p>
        </w:tc>
      </w:tr>
      <w:tr>
        <w:tc>
          <w:tcPr>
            <w:tcW w:type="dxa" w:w="4320"/>
            <w:shd w:val="clear" w:color="auto" w:fill="E7EEF7"/>
          </w:tcPr>
          <w:p>
            <w:r>
              <w:rPr>
                <w:b/>
              </w:rPr>
              <w:t>Whether the surviving partner intends to continue living in the home, and for how long or until what event</w:t>
            </w:r>
          </w:p>
        </w:tc>
        <w:tc>
          <w:tcPr>
            <w:tcW w:type="dxa" w:w="4320"/>
          </w:tcPr>
          <w:p>
            <w:r>
              <w:t>[arrangement]</w:t>
            </w:r>
          </w:p>
        </w:tc>
      </w:tr>
      <w:tr>
        <w:tc>
          <w:tcPr>
            <w:tcW w:type="dxa" w:w="4320"/>
            <w:shd w:val="clear" w:color="auto" w:fill="E7EEF7"/>
          </w:tcPr>
          <w:p>
            <w:r>
              <w:rPr>
                <w:b/>
              </w:rPr>
              <w:t>Who will pay rent, the home loan, municipal services and other costs during that occupation</w:t>
            </w:r>
          </w:p>
        </w:tc>
        <w:tc>
          <w:tcPr>
            <w:tcW w:type="dxa" w:w="4320"/>
          </w:tcPr>
          <w:p>
            <w:r>
              <w:t>[arrangement]</w:t>
            </w:r>
          </w:p>
        </w:tc>
      </w:tr>
      <w:tr>
        <w:tc>
          <w:tcPr>
            <w:tcW w:type="dxa" w:w="4320"/>
            <w:shd w:val="clear" w:color="auto" w:fill="E7EEF7"/>
          </w:tcPr>
          <w:p>
            <w:r>
              <w:rPr>
                <w:b/>
              </w:rPr>
              <w:t>Landlord, owner, co-owner or other person whose consent may be needed, and where consent is recorded</w:t>
            </w:r>
          </w:p>
        </w:tc>
        <w:tc>
          <w:tcPr>
            <w:tcW w:type="dxa" w:w="4320"/>
          </w:tcPr>
          <w:p>
            <w:r>
              <w:t>[name, contact details and consent record, or not applicable]</w:t>
            </w:r>
          </w:p>
        </w:tc>
      </w:tr>
      <w:tr>
        <w:tc>
          <w:tcPr>
            <w:tcW w:type="dxa" w:w="4320"/>
            <w:shd w:val="clear" w:color="auto" w:fill="E7EEF7"/>
          </w:tcPr>
          <w:p>
            <w:r>
              <w:rPr>
                <w:b/>
              </w:rPr>
              <w:t>Alternative arrangement if the survivor cannot remain in the home</w:t>
            </w:r>
          </w:p>
        </w:tc>
        <w:tc>
          <w:tcPr>
            <w:tcW w:type="dxa" w:w="4320"/>
          </w:tcPr>
          <w:p>
            <w:r>
              <w:t>[arrangement]</w:t>
            </w:r>
          </w:p>
        </w:tc>
      </w:tr>
    </w:tbl>
    <w:p/>
    <w:p>
      <w:r>
        <w:rPr>
          <w:i/>
          <w:sz w:val="19"/>
        </w:rPr>
        <w:t>Keep this agreement consistent with each person’s will, ownership records and any lease or credit arrangements. Ask an attorney to review the death arrangements and any separate documents needed.</w:t>
      </w:r>
    </w:p>
    <w:p>
      <w:pPr>
        <w:spacing w:before="200"/>
      </w:pPr>
      <w:r>
        <w:rPr>
          <w:b/>
          <w:sz w:val="26"/>
        </w:rPr>
        <w:t>Other matters and changes</w:t>
      </w:r>
    </w:p>
    <w:p>
      <w:r>
        <w:t>If matters involving children, maintenance, tax or a business arise, we will get separate advice. We may change this agreement by recording the change in writing and signing it together. We will keep the signed version and supporting records together.</w:t>
      </w:r>
    </w:p>
    <w:p>
      <w:pPr>
        <w:spacing w:before="200"/>
      </w:pPr>
      <w:r>
        <w:rPr>
          <w:b/>
          <w:sz w:val="26"/>
        </w:rPr>
        <w:t>Signatures</w:t>
      </w:r>
    </w:p>
    <w:p>
      <w:r>
        <w:t>We have read this agreement, discussed its terms and had the opportunity to get independent advice before signing.</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Place of signing</w:t>
            </w:r>
          </w:p>
        </w:tc>
        <w:tc>
          <w:tcPr>
            <w:tcW w:type="dxa" w:w="4320"/>
          </w:tcPr>
          <w:p>
            <w:r>
              <w:t>[place]</w:t>
            </w:r>
          </w:p>
        </w:tc>
      </w:tr>
      <w:tr>
        <w:tc>
          <w:tcPr>
            <w:tcW w:type="dxa" w:w="4320"/>
            <w:shd w:val="clear" w:color="auto" w:fill="E7EEF7"/>
          </w:tcPr>
          <w:p>
            <w:r>
              <w:rPr>
                <w:b/>
              </w:rPr>
              <w:t>Date of signing</w:t>
            </w:r>
          </w:p>
        </w:tc>
        <w:tc>
          <w:tcPr>
            <w:tcW w:type="dxa" w:w="4320"/>
          </w:tcPr>
          <w:p>
            <w:r>
              <w:t>[date]</w:t>
            </w:r>
          </w:p>
        </w:tc>
      </w:tr>
    </w:tbl>
    <w:p/>
    <w:p>
      <w:pPr>
        <w:spacing w:before="360"/>
      </w:pPr>
      <w:r>
        <w:t>_______________________________     Date: ______________</w:t>
        <w:br/>
        <w:t>Partner One</w:t>
      </w:r>
    </w:p>
    <w:p>
      <w:pPr>
        <w:spacing w:before="360"/>
      </w:pPr>
      <w:r>
        <w:t>_______________________________     Date: ______________</w:t>
        <w:br/>
        <w:t>Partner Two</w:t>
      </w:r>
    </w:p>
    <w:p>
      <w:pPr>
        <w:spacing w:before="360"/>
      </w:pPr>
      <w:r>
        <w:t>_______________________________     Date: ______________</w:t>
        <w:br/>
        <w:t>Witness for Partner One</w:t>
      </w:r>
    </w:p>
    <w:p>
      <w:pPr>
        <w:spacing w:before="360"/>
      </w:pPr>
      <w:r>
        <w:t>_______________________________     Date: ______________</w:t>
        <w:br/>
        <w:t>Witness for Partner Two</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template from GovNet (govnet.co.za). Check it fits your situation before you use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